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1337F6" w:rsidRDefault="001337F6" w:rsidP="001337F6">
      <w:pPr>
        <w:spacing w:before="125" w:after="125" w:line="240" w:lineRule="auto"/>
        <w:jc w:val="right"/>
        <w:outlineLvl w:val="0"/>
        <w:rPr>
          <w:rFonts w:ascii="Times New Roman" w:eastAsia="Times New Roman" w:hAnsi="Times New Roman" w:cs="Times New Roman"/>
          <w:b/>
          <w:bCs/>
          <w:color w:val="000000"/>
          <w:kern w:val="36"/>
          <w:sz w:val="16"/>
          <w:szCs w:val="40"/>
          <w:lang w:eastAsia="en-IN"/>
        </w:rPr>
      </w:pPr>
      <w:r>
        <w:rPr>
          <w:rFonts w:ascii="Times New Roman" w:eastAsia="Times New Roman" w:hAnsi="Times New Roman" w:cs="Times New Roman"/>
          <w:b/>
          <w:bCs/>
          <w:noProof/>
          <w:color w:val="000000"/>
          <w:kern w:val="36"/>
          <w:sz w:val="40"/>
          <w:szCs w:val="40"/>
          <w:lang w:eastAsia="en-IN"/>
        </w:rPr>
        <w:drawing>
          <wp:inline distT="0" distB="0" distL="0" distR="0">
            <wp:extent cx="2040338" cy="715617"/>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srcRect/>
                    <a:stretch>
                      <a:fillRect/>
                    </a:stretch>
                  </pic:blipFill>
                  <pic:spPr bwMode="auto">
                    <a:xfrm>
                      <a:off x="0" y="0"/>
                      <a:ext cx="2042266" cy="716293"/>
                    </a:xfrm>
                    <a:prstGeom prst="rect">
                      <a:avLst/>
                    </a:prstGeom>
                    <a:noFill/>
                    <a:ln w="9525">
                      <a:noFill/>
                      <a:miter lim="800000"/>
                      <a:headEnd/>
                      <a:tailEnd/>
                    </a:ln>
                  </pic:spPr>
                </pic:pic>
              </a:graphicData>
            </a:graphic>
          </wp:inline>
        </w:drawing>
      </w:r>
    </w:p>
    <w:p w:rsidR="001337F6" w:rsidRPr="001337F6" w:rsidRDefault="001337F6" w:rsidP="001337F6">
      <w:pPr>
        <w:spacing w:before="125" w:after="125" w:line="240" w:lineRule="auto"/>
        <w:jc w:val="right"/>
        <w:outlineLvl w:val="0"/>
        <w:rPr>
          <w:rFonts w:ascii="Times New Roman" w:eastAsia="Times New Roman" w:hAnsi="Times New Roman" w:cs="Times New Roman"/>
          <w:b/>
          <w:bCs/>
          <w:color w:val="000000"/>
          <w:kern w:val="36"/>
          <w:sz w:val="16"/>
          <w:szCs w:val="40"/>
          <w:lang w:eastAsia="en-IN"/>
        </w:rPr>
      </w:pPr>
      <w:r w:rsidRPr="001337F6">
        <w:rPr>
          <w:rFonts w:ascii="Times New Roman" w:eastAsia="Times New Roman" w:hAnsi="Times New Roman" w:cs="Times New Roman"/>
          <w:b/>
          <w:bCs/>
          <w:color w:val="000000"/>
          <w:kern w:val="36"/>
          <w:sz w:val="16"/>
          <w:szCs w:val="40"/>
          <w:lang w:eastAsia="en-IN"/>
        </w:rPr>
        <w:t>D</w:t>
      </w:r>
      <w:r>
        <w:rPr>
          <w:rFonts w:ascii="Times New Roman" w:eastAsia="Times New Roman" w:hAnsi="Times New Roman" w:cs="Times New Roman"/>
          <w:b/>
          <w:bCs/>
          <w:color w:val="000000"/>
          <w:kern w:val="36"/>
          <w:sz w:val="16"/>
          <w:szCs w:val="40"/>
          <w:lang w:eastAsia="en-IN"/>
        </w:rPr>
        <w:t>ated:</w:t>
      </w:r>
      <w:r w:rsidRPr="001337F6">
        <w:rPr>
          <w:rFonts w:ascii="Times New Roman" w:eastAsia="Times New Roman" w:hAnsi="Times New Roman" w:cs="Times New Roman"/>
          <w:b/>
          <w:bCs/>
          <w:color w:val="000000"/>
          <w:kern w:val="36"/>
          <w:sz w:val="16"/>
          <w:szCs w:val="40"/>
          <w:lang w:eastAsia="en-IN"/>
        </w:rPr>
        <w:t xml:space="preserve"> August 09, 2022</w:t>
      </w:r>
    </w:p>
    <w:p w:rsidR="001337F6" w:rsidRPr="001337F6" w:rsidRDefault="001337F6" w:rsidP="001337F6">
      <w:pPr>
        <w:spacing w:before="125" w:after="125" w:line="240" w:lineRule="auto"/>
        <w:jc w:val="center"/>
        <w:outlineLvl w:val="0"/>
        <w:rPr>
          <w:rFonts w:ascii="Times New Roman" w:eastAsia="Times New Roman" w:hAnsi="Times New Roman" w:cs="Times New Roman"/>
          <w:b/>
          <w:bCs/>
          <w:color w:val="000000"/>
          <w:kern w:val="36"/>
          <w:sz w:val="32"/>
          <w:szCs w:val="40"/>
          <w:lang w:eastAsia="en-IN"/>
        </w:rPr>
      </w:pPr>
      <w:r w:rsidRPr="001337F6">
        <w:rPr>
          <w:rFonts w:ascii="Times New Roman" w:eastAsia="Times New Roman" w:hAnsi="Times New Roman" w:cs="Times New Roman"/>
          <w:b/>
          <w:bCs/>
          <w:color w:val="000000"/>
          <w:kern w:val="36"/>
          <w:sz w:val="32"/>
          <w:szCs w:val="40"/>
          <w:lang w:eastAsia="en-IN"/>
        </w:rPr>
        <w:t xml:space="preserve">JUIT Organize Event to Celebrate Dr. </w:t>
      </w:r>
      <w:proofErr w:type="spellStart"/>
      <w:r w:rsidRPr="001337F6">
        <w:rPr>
          <w:rFonts w:ascii="Times New Roman" w:eastAsia="Times New Roman" w:hAnsi="Times New Roman" w:cs="Times New Roman"/>
          <w:b/>
          <w:bCs/>
          <w:color w:val="000000"/>
          <w:kern w:val="36"/>
          <w:sz w:val="32"/>
          <w:szCs w:val="40"/>
          <w:lang w:eastAsia="en-IN"/>
        </w:rPr>
        <w:t>Har</w:t>
      </w:r>
      <w:proofErr w:type="spellEnd"/>
      <w:r w:rsidRPr="001337F6">
        <w:rPr>
          <w:rFonts w:ascii="Times New Roman" w:eastAsia="Times New Roman" w:hAnsi="Times New Roman" w:cs="Times New Roman"/>
          <w:b/>
          <w:bCs/>
          <w:color w:val="000000"/>
          <w:kern w:val="36"/>
          <w:sz w:val="32"/>
          <w:szCs w:val="40"/>
          <w:lang w:eastAsia="en-IN"/>
        </w:rPr>
        <w:t xml:space="preserve"> </w:t>
      </w:r>
      <w:proofErr w:type="spellStart"/>
      <w:r w:rsidRPr="001337F6">
        <w:rPr>
          <w:rFonts w:ascii="Times New Roman" w:eastAsia="Times New Roman" w:hAnsi="Times New Roman" w:cs="Times New Roman"/>
          <w:b/>
          <w:bCs/>
          <w:color w:val="000000"/>
          <w:kern w:val="36"/>
          <w:sz w:val="32"/>
          <w:szCs w:val="40"/>
          <w:lang w:eastAsia="en-IN"/>
        </w:rPr>
        <w:t>Gobind</w:t>
      </w:r>
      <w:proofErr w:type="spellEnd"/>
      <w:r w:rsidRPr="001337F6">
        <w:rPr>
          <w:rFonts w:ascii="Times New Roman" w:eastAsia="Times New Roman" w:hAnsi="Times New Roman" w:cs="Times New Roman"/>
          <w:b/>
          <w:bCs/>
          <w:color w:val="000000"/>
          <w:kern w:val="36"/>
          <w:sz w:val="32"/>
          <w:szCs w:val="40"/>
          <w:lang w:eastAsia="en-IN"/>
        </w:rPr>
        <w:t xml:space="preserve"> </w:t>
      </w:r>
      <w:r w:rsidR="00F716AB" w:rsidRPr="001337F6">
        <w:rPr>
          <w:rFonts w:ascii="Times New Roman" w:eastAsia="Times New Roman" w:hAnsi="Times New Roman" w:cs="Times New Roman"/>
          <w:b/>
          <w:bCs/>
          <w:color w:val="000000"/>
          <w:kern w:val="36"/>
          <w:sz w:val="32"/>
          <w:szCs w:val="40"/>
          <w:lang w:eastAsia="en-IN"/>
        </w:rPr>
        <w:t>Khorana ‘Legendary</w:t>
      </w:r>
      <w:r w:rsidRPr="001337F6">
        <w:rPr>
          <w:rFonts w:ascii="Times New Roman" w:eastAsia="Times New Roman" w:hAnsi="Times New Roman" w:cs="Times New Roman"/>
          <w:b/>
          <w:bCs/>
          <w:color w:val="000000"/>
          <w:kern w:val="36"/>
          <w:sz w:val="32"/>
          <w:szCs w:val="40"/>
          <w:lang w:eastAsia="en-IN"/>
        </w:rPr>
        <w:t xml:space="preserve"> Biochemist Birth Centenary</w:t>
      </w:r>
      <w:r>
        <w:rPr>
          <w:rFonts w:ascii="Times New Roman" w:eastAsia="Times New Roman" w:hAnsi="Times New Roman" w:cs="Times New Roman"/>
          <w:b/>
          <w:bCs/>
          <w:color w:val="000000"/>
          <w:kern w:val="36"/>
          <w:sz w:val="32"/>
          <w:szCs w:val="40"/>
          <w:lang w:eastAsia="en-IN"/>
        </w:rPr>
        <w:t>’</w:t>
      </w:r>
    </w:p>
    <w:p w:rsidR="001337F6" w:rsidRPr="001337F6" w:rsidRDefault="001337F6" w:rsidP="001337F6">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5725160" cy="2743200"/>
            <wp:effectExtent l="1905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5725160" cy="2743200"/>
                    </a:xfrm>
                    <a:prstGeom prst="rect">
                      <a:avLst/>
                    </a:prstGeom>
                    <a:noFill/>
                    <a:ln w="9525">
                      <a:noFill/>
                      <a:miter lim="800000"/>
                      <a:headEnd/>
                      <a:tailEnd/>
                    </a:ln>
                  </pic:spPr>
                </pic:pic>
              </a:graphicData>
            </a:graphic>
          </wp:inline>
        </w:drawing>
      </w:r>
    </w:p>
    <w:p w:rsidR="001337F6" w:rsidRDefault="001337F6" w:rsidP="001337F6">
      <w:pPr>
        <w:shd w:val="clear" w:color="auto" w:fill="FFFFFF"/>
        <w:spacing w:after="188" w:line="240" w:lineRule="auto"/>
        <w:rPr>
          <w:rFonts w:ascii="Arial" w:eastAsia="Times New Roman" w:hAnsi="Arial" w:cs="Arial"/>
          <w:color w:val="4A4A4A"/>
          <w:sz w:val="19"/>
          <w:szCs w:val="19"/>
          <w:lang w:eastAsia="en-IN"/>
        </w:rPr>
      </w:pPr>
    </w:p>
    <w:p w:rsidR="001337F6" w:rsidRPr="001337F6" w:rsidRDefault="001337F6" w:rsidP="001337F6">
      <w:pPr>
        <w:shd w:val="clear" w:color="auto" w:fill="FFFFFF"/>
        <w:spacing w:after="188" w:line="240" w:lineRule="auto"/>
        <w:jc w:val="both"/>
        <w:rPr>
          <w:rFonts w:ascii="Arial" w:eastAsia="Times New Roman" w:hAnsi="Arial" w:cs="Arial"/>
          <w:color w:val="4A4A4A"/>
          <w:sz w:val="20"/>
          <w:szCs w:val="20"/>
          <w:lang w:eastAsia="en-IN"/>
        </w:rPr>
      </w:pPr>
      <w:proofErr w:type="spellStart"/>
      <w:r w:rsidRPr="001337F6">
        <w:rPr>
          <w:rFonts w:ascii="Arial" w:eastAsia="Times New Roman" w:hAnsi="Arial" w:cs="Arial"/>
          <w:color w:val="4A4A4A"/>
          <w:sz w:val="20"/>
          <w:szCs w:val="20"/>
          <w:lang w:eastAsia="en-IN"/>
        </w:rPr>
        <w:t>Solan</w:t>
      </w:r>
      <w:proofErr w:type="spellEnd"/>
      <w:r w:rsidRPr="001337F6">
        <w:rPr>
          <w:rFonts w:ascii="Arial" w:eastAsia="Times New Roman" w:hAnsi="Arial" w:cs="Arial"/>
          <w:color w:val="4A4A4A"/>
          <w:sz w:val="20"/>
          <w:szCs w:val="20"/>
          <w:lang w:eastAsia="en-IN"/>
        </w:rPr>
        <w:t xml:space="preserve">, Aug. 09 -The </w:t>
      </w:r>
      <w:proofErr w:type="spellStart"/>
      <w:r w:rsidRPr="001337F6">
        <w:rPr>
          <w:rFonts w:ascii="Arial" w:eastAsia="Times New Roman" w:hAnsi="Arial" w:cs="Arial"/>
          <w:color w:val="4A4A4A"/>
          <w:sz w:val="20"/>
          <w:szCs w:val="20"/>
          <w:lang w:eastAsia="en-IN"/>
        </w:rPr>
        <w:t>Jaypee</w:t>
      </w:r>
      <w:proofErr w:type="spellEnd"/>
      <w:r w:rsidRPr="001337F6">
        <w:rPr>
          <w:rFonts w:ascii="Arial" w:eastAsia="Times New Roman" w:hAnsi="Arial" w:cs="Arial"/>
          <w:color w:val="4A4A4A"/>
          <w:sz w:val="20"/>
          <w:szCs w:val="20"/>
          <w:lang w:eastAsia="en-IN"/>
        </w:rPr>
        <w:t xml:space="preserve"> University of Information Technology (JUIT), </w:t>
      </w:r>
      <w:proofErr w:type="spellStart"/>
      <w:r w:rsidRPr="001337F6">
        <w:rPr>
          <w:rFonts w:ascii="Arial" w:eastAsia="Times New Roman" w:hAnsi="Arial" w:cs="Arial"/>
          <w:color w:val="4A4A4A"/>
          <w:sz w:val="20"/>
          <w:szCs w:val="20"/>
          <w:lang w:eastAsia="en-IN"/>
        </w:rPr>
        <w:t>Waknaghat</w:t>
      </w:r>
      <w:proofErr w:type="spellEnd"/>
      <w:r w:rsidRPr="001337F6">
        <w:rPr>
          <w:rFonts w:ascii="Arial" w:eastAsia="Times New Roman" w:hAnsi="Arial" w:cs="Arial"/>
          <w:color w:val="4A4A4A"/>
          <w:sz w:val="20"/>
          <w:szCs w:val="20"/>
          <w:lang w:eastAsia="en-IN"/>
        </w:rPr>
        <w:t xml:space="preserve"> organized an event to celebrate the 100</w:t>
      </w:r>
      <w:r w:rsidRPr="001337F6">
        <w:rPr>
          <w:rFonts w:ascii="Arial" w:eastAsia="Times New Roman" w:hAnsi="Arial" w:cs="Arial"/>
          <w:color w:val="4A4A4A"/>
          <w:sz w:val="20"/>
          <w:szCs w:val="20"/>
          <w:vertAlign w:val="superscript"/>
          <w:lang w:eastAsia="en-IN"/>
        </w:rPr>
        <w:t>th</w:t>
      </w:r>
      <w:r w:rsidRPr="001337F6">
        <w:rPr>
          <w:rFonts w:ascii="Arial" w:eastAsia="Times New Roman" w:hAnsi="Arial" w:cs="Arial"/>
          <w:color w:val="4A4A4A"/>
          <w:sz w:val="20"/>
          <w:szCs w:val="20"/>
          <w:lang w:eastAsia="en-IN"/>
        </w:rPr>
        <w:t xml:space="preserve"> birth anniversary of Dr </w:t>
      </w:r>
      <w:proofErr w:type="spellStart"/>
      <w:r w:rsidRPr="001337F6">
        <w:rPr>
          <w:rFonts w:ascii="Arial" w:eastAsia="Times New Roman" w:hAnsi="Arial" w:cs="Arial"/>
          <w:color w:val="4A4A4A"/>
          <w:sz w:val="20"/>
          <w:szCs w:val="20"/>
          <w:lang w:eastAsia="en-IN"/>
        </w:rPr>
        <w:t>Har</w:t>
      </w:r>
      <w:proofErr w:type="spellEnd"/>
      <w:r w:rsidRPr="001337F6">
        <w:rPr>
          <w:rFonts w:ascii="Arial" w:eastAsia="Times New Roman" w:hAnsi="Arial" w:cs="Arial"/>
          <w:color w:val="4A4A4A"/>
          <w:sz w:val="20"/>
          <w:szCs w:val="20"/>
          <w:lang w:eastAsia="en-IN"/>
        </w:rPr>
        <w:t xml:space="preserve"> </w:t>
      </w:r>
      <w:proofErr w:type="spellStart"/>
      <w:r w:rsidRPr="001337F6">
        <w:rPr>
          <w:rFonts w:ascii="Arial" w:eastAsia="Times New Roman" w:hAnsi="Arial" w:cs="Arial"/>
          <w:color w:val="4A4A4A"/>
          <w:sz w:val="20"/>
          <w:szCs w:val="20"/>
          <w:lang w:eastAsia="en-IN"/>
        </w:rPr>
        <w:t>Gobind</w:t>
      </w:r>
      <w:proofErr w:type="spellEnd"/>
      <w:r w:rsidRPr="001337F6">
        <w:rPr>
          <w:rFonts w:ascii="Arial" w:eastAsia="Times New Roman" w:hAnsi="Arial" w:cs="Arial"/>
          <w:color w:val="4A4A4A"/>
          <w:sz w:val="20"/>
          <w:szCs w:val="20"/>
          <w:lang w:eastAsia="en-IN"/>
        </w:rPr>
        <w:t xml:space="preserve"> Khorana on the theme “</w:t>
      </w:r>
      <w:r w:rsidRPr="00F716AB">
        <w:rPr>
          <w:rFonts w:ascii="Arial" w:eastAsia="Times New Roman" w:hAnsi="Arial" w:cs="Arial"/>
          <w:b/>
          <w:bCs/>
          <w:i/>
          <w:iCs/>
          <w:color w:val="4A4A4A"/>
          <w:sz w:val="20"/>
          <w:szCs w:val="20"/>
          <w:lang w:eastAsia="en-IN"/>
        </w:rPr>
        <w:t>Innovations in Science and Technology for healthcare, environment and industrial development</w:t>
      </w:r>
      <w:r w:rsidRPr="001337F6">
        <w:rPr>
          <w:rFonts w:ascii="Arial" w:eastAsia="Times New Roman" w:hAnsi="Arial" w:cs="Arial"/>
          <w:color w:val="4A4A4A"/>
          <w:sz w:val="20"/>
          <w:szCs w:val="20"/>
          <w:lang w:eastAsia="en-IN"/>
        </w:rPr>
        <w:t>“. Dr. Khorana shared the 1968 Nobel Prize for Physiology or Medicine with Marshall W. Nirenberg and Robert W. Holley for research that helped to show how the nucleotides in nucleic acids, which carry the genetic code of the cell, control the cell’s synthesis of proteins.</w:t>
      </w:r>
    </w:p>
    <w:p w:rsidR="001337F6" w:rsidRPr="001337F6" w:rsidRDefault="001337F6" w:rsidP="001337F6">
      <w:pPr>
        <w:shd w:val="clear" w:color="auto" w:fill="FFFFFF"/>
        <w:spacing w:after="188" w:line="240" w:lineRule="auto"/>
        <w:jc w:val="both"/>
        <w:rPr>
          <w:rFonts w:ascii="Arial" w:eastAsia="Times New Roman" w:hAnsi="Arial" w:cs="Arial"/>
          <w:color w:val="4A4A4A"/>
          <w:sz w:val="20"/>
          <w:szCs w:val="20"/>
          <w:lang w:eastAsia="en-IN"/>
        </w:rPr>
      </w:pPr>
      <w:r w:rsidRPr="001337F6">
        <w:rPr>
          <w:rFonts w:ascii="Arial" w:eastAsia="Times New Roman" w:hAnsi="Arial" w:cs="Arial"/>
          <w:color w:val="4A4A4A"/>
          <w:sz w:val="20"/>
          <w:szCs w:val="20"/>
          <w:lang w:eastAsia="en-IN"/>
        </w:rPr>
        <w:t xml:space="preserve">Various participants from different schools took part in the event for quiz competition, oral presentation and poster presentation. The event started with speeches from the VC, Dr </w:t>
      </w:r>
      <w:proofErr w:type="spellStart"/>
      <w:r w:rsidRPr="001337F6">
        <w:rPr>
          <w:rFonts w:ascii="Arial" w:eastAsia="Times New Roman" w:hAnsi="Arial" w:cs="Arial"/>
          <w:color w:val="4A4A4A"/>
          <w:sz w:val="20"/>
          <w:szCs w:val="20"/>
          <w:lang w:eastAsia="en-IN"/>
        </w:rPr>
        <w:t>Rajendra</w:t>
      </w:r>
      <w:proofErr w:type="spellEnd"/>
      <w:r w:rsidRPr="001337F6">
        <w:rPr>
          <w:rFonts w:ascii="Arial" w:eastAsia="Times New Roman" w:hAnsi="Arial" w:cs="Arial"/>
          <w:color w:val="4A4A4A"/>
          <w:sz w:val="20"/>
          <w:szCs w:val="20"/>
          <w:lang w:eastAsia="en-IN"/>
        </w:rPr>
        <w:t xml:space="preserve"> Kumar Sharma, dean of Academics &amp; Research, Dr Ashok Kumar Gupta and the HOD of the Biotechnology and Bioinformatics department, Dr </w:t>
      </w:r>
      <w:proofErr w:type="spellStart"/>
      <w:r w:rsidRPr="001337F6">
        <w:rPr>
          <w:rFonts w:ascii="Arial" w:eastAsia="Times New Roman" w:hAnsi="Arial" w:cs="Arial"/>
          <w:color w:val="4A4A4A"/>
          <w:sz w:val="20"/>
          <w:szCs w:val="20"/>
          <w:lang w:eastAsia="en-IN"/>
        </w:rPr>
        <w:t>Sudhir</w:t>
      </w:r>
      <w:proofErr w:type="spellEnd"/>
      <w:r w:rsidRPr="001337F6">
        <w:rPr>
          <w:rFonts w:ascii="Arial" w:eastAsia="Times New Roman" w:hAnsi="Arial" w:cs="Arial"/>
          <w:color w:val="4A4A4A"/>
          <w:sz w:val="20"/>
          <w:szCs w:val="20"/>
          <w:lang w:eastAsia="en-IN"/>
        </w:rPr>
        <w:t xml:space="preserve"> </w:t>
      </w:r>
      <w:proofErr w:type="spellStart"/>
      <w:r w:rsidRPr="001337F6">
        <w:rPr>
          <w:rFonts w:ascii="Arial" w:eastAsia="Times New Roman" w:hAnsi="Arial" w:cs="Arial"/>
          <w:color w:val="4A4A4A"/>
          <w:sz w:val="20"/>
          <w:szCs w:val="20"/>
          <w:lang w:eastAsia="en-IN"/>
        </w:rPr>
        <w:t>KUmar</w:t>
      </w:r>
      <w:proofErr w:type="spellEnd"/>
      <w:r w:rsidRPr="001337F6">
        <w:rPr>
          <w:rFonts w:ascii="Arial" w:eastAsia="Times New Roman" w:hAnsi="Arial" w:cs="Arial"/>
          <w:color w:val="4A4A4A"/>
          <w:sz w:val="20"/>
          <w:szCs w:val="20"/>
          <w:lang w:eastAsia="en-IN"/>
        </w:rPr>
        <w:t xml:space="preserve">. Then, the competition for the various events started and the participants participated with full enthusiasm. The participants were judged by Dr </w:t>
      </w:r>
      <w:proofErr w:type="spellStart"/>
      <w:r w:rsidRPr="001337F6">
        <w:rPr>
          <w:rFonts w:ascii="Arial" w:eastAsia="Times New Roman" w:hAnsi="Arial" w:cs="Arial"/>
          <w:color w:val="4A4A4A"/>
          <w:sz w:val="20"/>
          <w:szCs w:val="20"/>
          <w:lang w:eastAsia="en-IN"/>
        </w:rPr>
        <w:t>Hemant</w:t>
      </w:r>
      <w:proofErr w:type="spellEnd"/>
      <w:r w:rsidRPr="001337F6">
        <w:rPr>
          <w:rFonts w:ascii="Arial" w:eastAsia="Times New Roman" w:hAnsi="Arial" w:cs="Arial"/>
          <w:color w:val="4A4A4A"/>
          <w:sz w:val="20"/>
          <w:szCs w:val="20"/>
          <w:lang w:eastAsia="en-IN"/>
        </w:rPr>
        <w:t xml:space="preserve"> </w:t>
      </w:r>
      <w:proofErr w:type="spellStart"/>
      <w:r w:rsidRPr="001337F6">
        <w:rPr>
          <w:rFonts w:ascii="Arial" w:eastAsia="Times New Roman" w:hAnsi="Arial" w:cs="Arial"/>
          <w:color w:val="4A4A4A"/>
          <w:sz w:val="20"/>
          <w:szCs w:val="20"/>
          <w:lang w:eastAsia="en-IN"/>
        </w:rPr>
        <w:t>Sood</w:t>
      </w:r>
      <w:proofErr w:type="spellEnd"/>
      <w:r w:rsidRPr="001337F6">
        <w:rPr>
          <w:rFonts w:ascii="Arial" w:eastAsia="Times New Roman" w:hAnsi="Arial" w:cs="Arial"/>
          <w:color w:val="4A4A4A"/>
          <w:sz w:val="20"/>
          <w:szCs w:val="20"/>
          <w:lang w:eastAsia="en-IN"/>
        </w:rPr>
        <w:t xml:space="preserve"> and Dr </w:t>
      </w:r>
      <w:proofErr w:type="spellStart"/>
      <w:r w:rsidRPr="001337F6">
        <w:rPr>
          <w:rFonts w:ascii="Arial" w:eastAsia="Times New Roman" w:hAnsi="Arial" w:cs="Arial"/>
          <w:color w:val="4A4A4A"/>
          <w:sz w:val="20"/>
          <w:szCs w:val="20"/>
          <w:lang w:eastAsia="en-IN"/>
        </w:rPr>
        <w:t>Saurabh</w:t>
      </w:r>
      <w:proofErr w:type="spellEnd"/>
      <w:r w:rsidRPr="001337F6">
        <w:rPr>
          <w:rFonts w:ascii="Arial" w:eastAsia="Times New Roman" w:hAnsi="Arial" w:cs="Arial"/>
          <w:color w:val="4A4A4A"/>
          <w:sz w:val="20"/>
          <w:szCs w:val="20"/>
          <w:lang w:eastAsia="en-IN"/>
        </w:rPr>
        <w:t xml:space="preserve"> </w:t>
      </w:r>
      <w:proofErr w:type="spellStart"/>
      <w:r w:rsidRPr="001337F6">
        <w:rPr>
          <w:rFonts w:ascii="Arial" w:eastAsia="Times New Roman" w:hAnsi="Arial" w:cs="Arial"/>
          <w:color w:val="4A4A4A"/>
          <w:sz w:val="20"/>
          <w:szCs w:val="20"/>
          <w:lang w:eastAsia="en-IN"/>
        </w:rPr>
        <w:t>Bansal</w:t>
      </w:r>
      <w:proofErr w:type="spellEnd"/>
      <w:r w:rsidRPr="001337F6">
        <w:rPr>
          <w:rFonts w:ascii="Arial" w:eastAsia="Times New Roman" w:hAnsi="Arial" w:cs="Arial"/>
          <w:color w:val="4A4A4A"/>
          <w:sz w:val="20"/>
          <w:szCs w:val="20"/>
          <w:lang w:eastAsia="en-IN"/>
        </w:rPr>
        <w:t xml:space="preserve"> of the BT &amp;BI department, JUIT.</w:t>
      </w:r>
    </w:p>
    <w:p w:rsidR="001337F6" w:rsidRDefault="001337F6" w:rsidP="001337F6">
      <w:pPr>
        <w:shd w:val="clear" w:color="auto" w:fill="FFFFFF"/>
        <w:spacing w:after="188" w:line="240" w:lineRule="auto"/>
        <w:jc w:val="both"/>
        <w:rPr>
          <w:rFonts w:ascii="Arial" w:eastAsia="Times New Roman" w:hAnsi="Arial" w:cs="Arial"/>
          <w:color w:val="4A4A4A"/>
          <w:sz w:val="20"/>
          <w:szCs w:val="20"/>
          <w:lang w:eastAsia="en-IN"/>
        </w:rPr>
      </w:pPr>
      <w:r w:rsidRPr="001337F6">
        <w:rPr>
          <w:rFonts w:ascii="Arial" w:eastAsia="Times New Roman" w:hAnsi="Arial" w:cs="Arial"/>
          <w:color w:val="4A4A4A"/>
          <w:sz w:val="20"/>
          <w:szCs w:val="20"/>
          <w:lang w:eastAsia="en-IN"/>
        </w:rPr>
        <w:t xml:space="preserve">The winners of the quiz were </w:t>
      </w:r>
      <w:proofErr w:type="spellStart"/>
      <w:r w:rsidRPr="001337F6">
        <w:rPr>
          <w:rFonts w:ascii="Arial" w:eastAsia="Times New Roman" w:hAnsi="Arial" w:cs="Arial"/>
          <w:color w:val="4A4A4A"/>
          <w:sz w:val="20"/>
          <w:szCs w:val="20"/>
          <w:lang w:eastAsia="en-IN"/>
        </w:rPr>
        <w:t>Onamh</w:t>
      </w:r>
      <w:proofErr w:type="spellEnd"/>
      <w:r w:rsidRPr="001337F6">
        <w:rPr>
          <w:rFonts w:ascii="Arial" w:eastAsia="Times New Roman" w:hAnsi="Arial" w:cs="Arial"/>
          <w:color w:val="4A4A4A"/>
          <w:sz w:val="20"/>
          <w:szCs w:val="20"/>
          <w:lang w:eastAsia="en-IN"/>
        </w:rPr>
        <w:t xml:space="preserve"> Sharma and </w:t>
      </w:r>
      <w:proofErr w:type="spellStart"/>
      <w:r w:rsidRPr="001337F6">
        <w:rPr>
          <w:rFonts w:ascii="Arial" w:eastAsia="Times New Roman" w:hAnsi="Arial" w:cs="Arial"/>
          <w:color w:val="4A4A4A"/>
          <w:sz w:val="20"/>
          <w:szCs w:val="20"/>
          <w:lang w:eastAsia="en-IN"/>
        </w:rPr>
        <w:t>Eklavya</w:t>
      </w:r>
      <w:proofErr w:type="spellEnd"/>
      <w:r w:rsidRPr="001337F6">
        <w:rPr>
          <w:rFonts w:ascii="Arial" w:eastAsia="Times New Roman" w:hAnsi="Arial" w:cs="Arial"/>
          <w:color w:val="4A4A4A"/>
          <w:sz w:val="20"/>
          <w:szCs w:val="20"/>
          <w:lang w:eastAsia="en-IN"/>
        </w:rPr>
        <w:t xml:space="preserve"> </w:t>
      </w:r>
      <w:proofErr w:type="spellStart"/>
      <w:r w:rsidRPr="001337F6">
        <w:rPr>
          <w:rFonts w:ascii="Arial" w:eastAsia="Times New Roman" w:hAnsi="Arial" w:cs="Arial"/>
          <w:color w:val="4A4A4A"/>
          <w:sz w:val="20"/>
          <w:szCs w:val="20"/>
          <w:lang w:eastAsia="en-IN"/>
        </w:rPr>
        <w:t>Chauhan</w:t>
      </w:r>
      <w:proofErr w:type="spellEnd"/>
      <w:r w:rsidRPr="001337F6">
        <w:rPr>
          <w:rFonts w:ascii="Arial" w:eastAsia="Times New Roman" w:hAnsi="Arial" w:cs="Arial"/>
          <w:color w:val="4A4A4A"/>
          <w:sz w:val="20"/>
          <w:szCs w:val="20"/>
          <w:lang w:eastAsia="en-IN"/>
        </w:rPr>
        <w:t xml:space="preserve"> from MRA DAV public school, </w:t>
      </w:r>
      <w:proofErr w:type="spellStart"/>
      <w:r w:rsidRPr="001337F6">
        <w:rPr>
          <w:rFonts w:ascii="Arial" w:eastAsia="Times New Roman" w:hAnsi="Arial" w:cs="Arial"/>
          <w:color w:val="4A4A4A"/>
          <w:sz w:val="20"/>
          <w:szCs w:val="20"/>
          <w:lang w:eastAsia="en-IN"/>
        </w:rPr>
        <w:t>Solan</w:t>
      </w:r>
      <w:proofErr w:type="spellEnd"/>
      <w:r w:rsidRPr="001337F6">
        <w:rPr>
          <w:rFonts w:ascii="Arial" w:eastAsia="Times New Roman" w:hAnsi="Arial" w:cs="Arial"/>
          <w:color w:val="4A4A4A"/>
          <w:sz w:val="20"/>
          <w:szCs w:val="20"/>
          <w:lang w:eastAsia="en-IN"/>
        </w:rPr>
        <w:t xml:space="preserve">. The winner of the poster competition was </w:t>
      </w:r>
      <w:proofErr w:type="spellStart"/>
      <w:r w:rsidRPr="001337F6">
        <w:rPr>
          <w:rFonts w:ascii="Arial" w:eastAsia="Times New Roman" w:hAnsi="Arial" w:cs="Arial"/>
          <w:color w:val="4A4A4A"/>
          <w:sz w:val="20"/>
          <w:szCs w:val="20"/>
          <w:lang w:eastAsia="en-IN"/>
        </w:rPr>
        <w:t>Ananya</w:t>
      </w:r>
      <w:proofErr w:type="spellEnd"/>
      <w:r w:rsidRPr="001337F6">
        <w:rPr>
          <w:rFonts w:ascii="Arial" w:eastAsia="Times New Roman" w:hAnsi="Arial" w:cs="Arial"/>
          <w:color w:val="4A4A4A"/>
          <w:sz w:val="20"/>
          <w:szCs w:val="20"/>
          <w:lang w:eastAsia="en-IN"/>
        </w:rPr>
        <w:t xml:space="preserve"> </w:t>
      </w:r>
      <w:proofErr w:type="spellStart"/>
      <w:r w:rsidRPr="001337F6">
        <w:rPr>
          <w:rFonts w:ascii="Arial" w:eastAsia="Times New Roman" w:hAnsi="Arial" w:cs="Arial"/>
          <w:color w:val="4A4A4A"/>
          <w:sz w:val="20"/>
          <w:szCs w:val="20"/>
          <w:lang w:eastAsia="en-IN"/>
        </w:rPr>
        <w:t>Verma</w:t>
      </w:r>
      <w:proofErr w:type="spellEnd"/>
      <w:r w:rsidRPr="001337F6">
        <w:rPr>
          <w:rFonts w:ascii="Arial" w:eastAsia="Times New Roman" w:hAnsi="Arial" w:cs="Arial"/>
          <w:color w:val="4A4A4A"/>
          <w:sz w:val="20"/>
          <w:szCs w:val="20"/>
          <w:lang w:eastAsia="en-IN"/>
        </w:rPr>
        <w:t xml:space="preserve"> from DAV public school, New </w:t>
      </w:r>
      <w:proofErr w:type="spellStart"/>
      <w:r w:rsidRPr="001337F6">
        <w:rPr>
          <w:rFonts w:ascii="Arial" w:eastAsia="Times New Roman" w:hAnsi="Arial" w:cs="Arial"/>
          <w:color w:val="4A4A4A"/>
          <w:sz w:val="20"/>
          <w:szCs w:val="20"/>
          <w:lang w:eastAsia="en-IN"/>
        </w:rPr>
        <w:t>Shimla</w:t>
      </w:r>
      <w:proofErr w:type="spellEnd"/>
      <w:r w:rsidRPr="001337F6">
        <w:rPr>
          <w:rFonts w:ascii="Arial" w:eastAsia="Times New Roman" w:hAnsi="Arial" w:cs="Arial"/>
          <w:color w:val="4A4A4A"/>
          <w:sz w:val="20"/>
          <w:szCs w:val="20"/>
          <w:lang w:eastAsia="en-IN"/>
        </w:rPr>
        <w:t xml:space="preserve">. The winner of the oral presentation was </w:t>
      </w:r>
      <w:proofErr w:type="spellStart"/>
      <w:r w:rsidRPr="001337F6">
        <w:rPr>
          <w:rFonts w:ascii="Arial" w:eastAsia="Times New Roman" w:hAnsi="Arial" w:cs="Arial"/>
          <w:color w:val="4A4A4A"/>
          <w:sz w:val="20"/>
          <w:szCs w:val="20"/>
          <w:lang w:eastAsia="en-IN"/>
        </w:rPr>
        <w:t>Anusha</w:t>
      </w:r>
      <w:proofErr w:type="spellEnd"/>
      <w:r w:rsidRPr="001337F6">
        <w:rPr>
          <w:rFonts w:ascii="Arial" w:eastAsia="Times New Roman" w:hAnsi="Arial" w:cs="Arial"/>
          <w:color w:val="4A4A4A"/>
          <w:sz w:val="20"/>
          <w:szCs w:val="20"/>
          <w:lang w:eastAsia="en-IN"/>
        </w:rPr>
        <w:t xml:space="preserve"> Joshi from </w:t>
      </w:r>
      <w:proofErr w:type="spellStart"/>
      <w:r w:rsidRPr="001337F6">
        <w:rPr>
          <w:rFonts w:ascii="Arial" w:eastAsia="Times New Roman" w:hAnsi="Arial" w:cs="Arial"/>
          <w:color w:val="4A4A4A"/>
          <w:sz w:val="20"/>
          <w:szCs w:val="20"/>
          <w:lang w:eastAsia="en-IN"/>
        </w:rPr>
        <w:t>Gurukul</w:t>
      </w:r>
      <w:proofErr w:type="spellEnd"/>
      <w:r w:rsidRPr="001337F6">
        <w:rPr>
          <w:rFonts w:ascii="Arial" w:eastAsia="Times New Roman" w:hAnsi="Arial" w:cs="Arial"/>
          <w:color w:val="4A4A4A"/>
          <w:sz w:val="20"/>
          <w:szCs w:val="20"/>
          <w:lang w:eastAsia="en-IN"/>
        </w:rPr>
        <w:t xml:space="preserve"> International senior secondary school. After announcing the winners the faculty coordinators from JUIT and the faculty coordinators were given a token of appreciation from VC Dr RK Sharma. Then, the event concluded with a vote of thanks from Dr </w:t>
      </w:r>
      <w:proofErr w:type="spellStart"/>
      <w:r w:rsidRPr="001337F6">
        <w:rPr>
          <w:rFonts w:ascii="Arial" w:eastAsia="Times New Roman" w:hAnsi="Arial" w:cs="Arial"/>
          <w:color w:val="4A4A4A"/>
          <w:sz w:val="20"/>
          <w:szCs w:val="20"/>
          <w:lang w:eastAsia="en-IN"/>
        </w:rPr>
        <w:t>Shikha</w:t>
      </w:r>
      <w:proofErr w:type="spellEnd"/>
      <w:r w:rsidRPr="001337F6">
        <w:rPr>
          <w:rFonts w:ascii="Arial" w:eastAsia="Times New Roman" w:hAnsi="Arial" w:cs="Arial"/>
          <w:color w:val="4A4A4A"/>
          <w:sz w:val="20"/>
          <w:szCs w:val="20"/>
          <w:lang w:eastAsia="en-IN"/>
        </w:rPr>
        <w:t xml:space="preserve"> </w:t>
      </w:r>
      <w:proofErr w:type="spellStart"/>
      <w:r w:rsidRPr="001337F6">
        <w:rPr>
          <w:rFonts w:ascii="Arial" w:eastAsia="Times New Roman" w:hAnsi="Arial" w:cs="Arial"/>
          <w:color w:val="4A4A4A"/>
          <w:sz w:val="20"/>
          <w:szCs w:val="20"/>
          <w:lang w:eastAsia="en-IN"/>
        </w:rPr>
        <w:t>Mittal</w:t>
      </w:r>
      <w:proofErr w:type="spellEnd"/>
      <w:r w:rsidRPr="001337F6">
        <w:rPr>
          <w:rFonts w:ascii="Arial" w:eastAsia="Times New Roman" w:hAnsi="Arial" w:cs="Arial"/>
          <w:color w:val="4A4A4A"/>
          <w:sz w:val="20"/>
          <w:szCs w:val="20"/>
          <w:lang w:eastAsia="en-IN"/>
        </w:rPr>
        <w:t xml:space="preserve"> and Dr </w:t>
      </w:r>
      <w:proofErr w:type="spellStart"/>
      <w:r w:rsidRPr="001337F6">
        <w:rPr>
          <w:rFonts w:ascii="Arial" w:eastAsia="Times New Roman" w:hAnsi="Arial" w:cs="Arial"/>
          <w:color w:val="4A4A4A"/>
          <w:sz w:val="20"/>
          <w:szCs w:val="20"/>
          <w:lang w:eastAsia="en-IN"/>
        </w:rPr>
        <w:t>Poonam</w:t>
      </w:r>
      <w:proofErr w:type="spellEnd"/>
      <w:r w:rsidRPr="001337F6">
        <w:rPr>
          <w:rFonts w:ascii="Arial" w:eastAsia="Times New Roman" w:hAnsi="Arial" w:cs="Arial"/>
          <w:color w:val="4A4A4A"/>
          <w:sz w:val="20"/>
          <w:szCs w:val="20"/>
          <w:lang w:eastAsia="en-IN"/>
        </w:rPr>
        <w:t xml:space="preserve"> Sharma, the faculty coordinators of the event.</w:t>
      </w:r>
    </w:p>
    <w:p w:rsidR="00F716AB" w:rsidRPr="001337F6" w:rsidRDefault="00F716AB" w:rsidP="001337F6">
      <w:pPr>
        <w:shd w:val="clear" w:color="auto" w:fill="FFFFFF"/>
        <w:spacing w:after="188" w:line="240" w:lineRule="auto"/>
        <w:jc w:val="both"/>
        <w:rPr>
          <w:rFonts w:ascii="Arial" w:eastAsia="Times New Roman" w:hAnsi="Arial" w:cs="Arial"/>
          <w:color w:val="4A4A4A"/>
          <w:sz w:val="20"/>
          <w:szCs w:val="20"/>
          <w:lang w:eastAsia="en-IN"/>
        </w:rPr>
      </w:pPr>
    </w:p>
    <w:p w:rsidR="00EE7E43" w:rsidRDefault="00080B61"/>
    <w:sectPr w:rsidR="00EE7E43" w:rsidSect="001337F6">
      <w:pgSz w:w="11906" w:h="16838"/>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savePreviewPicture/>
  <w:compat/>
  <w:rsids>
    <w:rsidRoot w:val="001337F6"/>
    <w:rsid w:val="00080B61"/>
    <w:rsid w:val="001337F6"/>
    <w:rsid w:val="005618F0"/>
    <w:rsid w:val="00D528F1"/>
    <w:rsid w:val="00EE0289"/>
    <w:rsid w:val="00F716A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F1"/>
  </w:style>
  <w:style w:type="paragraph" w:styleId="Heading1">
    <w:name w:val="heading 1"/>
    <w:basedOn w:val="Normal"/>
    <w:link w:val="Heading1Char"/>
    <w:uiPriority w:val="9"/>
    <w:qFormat/>
    <w:rsid w:val="001337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7F6"/>
    <w:rPr>
      <w:rFonts w:ascii="Times New Roman" w:eastAsia="Times New Roman" w:hAnsi="Times New Roman" w:cs="Times New Roman"/>
      <w:b/>
      <w:bCs/>
      <w:kern w:val="36"/>
      <w:sz w:val="48"/>
      <w:szCs w:val="48"/>
      <w:lang w:eastAsia="en-IN"/>
    </w:rPr>
  </w:style>
  <w:style w:type="character" w:customStyle="1" w:styleId="item-metadata">
    <w:name w:val="item-metadata"/>
    <w:basedOn w:val="DefaultParagraphFont"/>
    <w:rsid w:val="001337F6"/>
  </w:style>
  <w:style w:type="character" w:styleId="Hyperlink">
    <w:name w:val="Hyperlink"/>
    <w:basedOn w:val="DefaultParagraphFont"/>
    <w:uiPriority w:val="99"/>
    <w:semiHidden/>
    <w:unhideWhenUsed/>
    <w:rsid w:val="001337F6"/>
    <w:rPr>
      <w:color w:val="0000FF"/>
      <w:u w:val="single"/>
    </w:rPr>
  </w:style>
  <w:style w:type="paragraph" w:styleId="NormalWeb">
    <w:name w:val="Normal (Web)"/>
    <w:basedOn w:val="Normal"/>
    <w:uiPriority w:val="99"/>
    <w:semiHidden/>
    <w:unhideWhenUsed/>
    <w:rsid w:val="001337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337F6"/>
    <w:rPr>
      <w:i/>
      <w:iCs/>
    </w:rPr>
  </w:style>
  <w:style w:type="paragraph" w:styleId="BalloonText">
    <w:name w:val="Balloon Text"/>
    <w:basedOn w:val="Normal"/>
    <w:link w:val="BalloonTextChar"/>
    <w:uiPriority w:val="99"/>
    <w:semiHidden/>
    <w:unhideWhenUsed/>
    <w:rsid w:val="00133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7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7178391">
      <w:bodyDiv w:val="1"/>
      <w:marLeft w:val="0"/>
      <w:marRight w:val="0"/>
      <w:marTop w:val="0"/>
      <w:marBottom w:val="0"/>
      <w:divBdr>
        <w:top w:val="none" w:sz="0" w:space="0" w:color="auto"/>
        <w:left w:val="none" w:sz="0" w:space="0" w:color="auto"/>
        <w:bottom w:val="none" w:sz="0" w:space="0" w:color="auto"/>
        <w:right w:val="none" w:sz="0" w:space="0" w:color="auto"/>
      </w:divBdr>
      <w:divsChild>
        <w:div w:id="1658455149">
          <w:marLeft w:val="0"/>
          <w:marRight w:val="0"/>
          <w:marTop w:val="0"/>
          <w:marBottom w:val="125"/>
          <w:divBdr>
            <w:top w:val="none" w:sz="0" w:space="0" w:color="auto"/>
            <w:left w:val="none" w:sz="0" w:space="0" w:color="auto"/>
            <w:bottom w:val="none" w:sz="0" w:space="0" w:color="auto"/>
            <w:right w:val="none" w:sz="0" w:space="0" w:color="auto"/>
          </w:divBdr>
          <w:divsChild>
            <w:div w:id="1258901799">
              <w:marLeft w:val="0"/>
              <w:marRight w:val="0"/>
              <w:marTop w:val="0"/>
              <w:marBottom w:val="0"/>
              <w:divBdr>
                <w:top w:val="none" w:sz="0" w:space="0" w:color="auto"/>
                <w:left w:val="none" w:sz="0" w:space="0" w:color="auto"/>
                <w:bottom w:val="none" w:sz="0" w:space="0" w:color="auto"/>
                <w:right w:val="none" w:sz="0" w:space="0" w:color="auto"/>
              </w:divBdr>
              <w:divsChild>
                <w:div w:id="15631023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 w:id="1204513533">
          <w:marLeft w:val="0"/>
          <w:marRight w:val="0"/>
          <w:marTop w:val="0"/>
          <w:marBottom w:val="0"/>
          <w:divBdr>
            <w:top w:val="none" w:sz="0" w:space="0" w:color="auto"/>
            <w:left w:val="none" w:sz="0" w:space="0" w:color="auto"/>
            <w:bottom w:val="none" w:sz="0" w:space="0" w:color="auto"/>
            <w:right w:val="none" w:sz="0" w:space="0" w:color="auto"/>
          </w:divBdr>
          <w:divsChild>
            <w:div w:id="1472484480">
              <w:marLeft w:val="0"/>
              <w:marRight w:val="0"/>
              <w:marTop w:val="0"/>
              <w:marBottom w:val="0"/>
              <w:divBdr>
                <w:top w:val="none" w:sz="0" w:space="0" w:color="auto"/>
                <w:left w:val="none" w:sz="0" w:space="0" w:color="auto"/>
                <w:bottom w:val="none" w:sz="0" w:space="0" w:color="auto"/>
                <w:right w:val="none" w:sz="0" w:space="0" w:color="auto"/>
              </w:divBdr>
            </w:div>
          </w:divsChild>
        </w:div>
        <w:div w:id="386147770">
          <w:marLeft w:val="0"/>
          <w:marRight w:val="0"/>
          <w:marTop w:val="0"/>
          <w:marBottom w:val="0"/>
          <w:divBdr>
            <w:top w:val="none" w:sz="0" w:space="0" w:color="auto"/>
            <w:left w:val="none" w:sz="0" w:space="0" w:color="auto"/>
            <w:bottom w:val="none" w:sz="0" w:space="0" w:color="auto"/>
            <w:right w:val="none" w:sz="0" w:space="0" w:color="auto"/>
          </w:divBdr>
          <w:divsChild>
            <w:div w:id="1789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267</Words>
  <Characters>1522</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Dated: August 09, 2022</vt:lpstr>
      <vt:lpstr>JUIT Organize Event to Celebrate Dr. Har Gobind Khorana ‘Legendary Biochemist Bi</vt:lpstr>
    </vt:vector>
  </TitlesOfParts>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vipin</dc:creator>
  <cp:lastModifiedBy>vipin</cp:lastModifiedBy>
  <cp:revision>1</cp:revision>
  <cp:lastPrinted>2022-08-09T07:25:00Z</cp:lastPrinted>
  <dcterms:created xsi:type="dcterms:W3CDTF">2022-08-09T07:11:00Z</dcterms:created>
  <dcterms:modified xsi:type="dcterms:W3CDTF">2022-08-09T09:05:00Z</dcterms:modified>
</cp:coreProperties>
</file>